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32" w:rsidRDefault="00102B32" w:rsidP="00102B32">
      <w:pPr>
        <w:pStyle w:val="1"/>
        <w:rPr>
          <w:rFonts w:ascii="Verdana" w:eastAsia="Times New Roman" w:hAnsi="Verdana"/>
          <w:sz w:val="34"/>
          <w:szCs w:val="34"/>
        </w:rPr>
      </w:pPr>
      <w:r>
        <w:rPr>
          <w:rFonts w:ascii="Verdana" w:eastAsia="Times New Roman" w:hAnsi="Verdana"/>
          <w:sz w:val="34"/>
          <w:szCs w:val="34"/>
        </w:rPr>
        <w:t>Пять ключевых приемов по профилактике пищевых инфекций</w:t>
      </w:r>
    </w:p>
    <w:p w:rsidR="00102B32" w:rsidRDefault="00102B32" w:rsidP="00102B32">
      <w:pPr>
        <w:pStyle w:val="a3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  <w:u w:val="single"/>
        </w:rPr>
        <w:t>1.     Поддерживайте чистоту</w:t>
      </w:r>
    </w:p>
    <w:p w:rsidR="00102B32" w:rsidRDefault="00102B32" w:rsidP="00102B3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мойте руки, перед тем как брать продукты и приготовить пищу;</w:t>
      </w:r>
    </w:p>
    <w:p w:rsidR="00102B32" w:rsidRDefault="00102B32" w:rsidP="00102B3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мойте руки после туалета;</w:t>
      </w:r>
    </w:p>
    <w:p w:rsidR="00102B32" w:rsidRDefault="00102B32" w:rsidP="00102B3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вымойте и продезинфицируйте все поверхности и кухонные принадлежности, используемые для приготовления пищи;</w:t>
      </w:r>
    </w:p>
    <w:p w:rsidR="00102B32" w:rsidRDefault="00102B32" w:rsidP="00102B3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предохраняйте кухню и продукты от насекомых, грызунов и других животных.</w:t>
      </w:r>
    </w:p>
    <w:p w:rsidR="00102B32" w:rsidRDefault="00102B32" w:rsidP="00102B32">
      <w:pPr>
        <w:pStyle w:val="a3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  <w:u w:val="single"/>
        </w:rPr>
        <w:t>2.     Отделяйте сырое и приготовленное</w:t>
      </w:r>
    </w:p>
    <w:p w:rsidR="00102B32" w:rsidRDefault="00102B32" w:rsidP="00102B3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отделяйте сырое мясо, птицу и морские продукты от других пищевых продуктов;</w:t>
      </w:r>
    </w:p>
    <w:p w:rsidR="00102B32" w:rsidRDefault="00102B32" w:rsidP="00102B3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 xml:space="preserve">для обработки </w:t>
      </w:r>
      <w:proofErr w:type="gramStart"/>
      <w:r>
        <w:rPr>
          <w:rFonts w:ascii="Verdana" w:eastAsia="Times New Roman" w:hAnsi="Verdana"/>
          <w:color w:val="4F4F4F"/>
        </w:rPr>
        <w:t>сырых</w:t>
      </w:r>
      <w:proofErr w:type="gramEnd"/>
      <w:r>
        <w:rPr>
          <w:rFonts w:ascii="Verdana" w:eastAsia="Times New Roman" w:hAnsi="Verdana"/>
          <w:color w:val="4F4F4F"/>
        </w:rPr>
        <w:t xml:space="preserve"> </w:t>
      </w:r>
      <w:proofErr w:type="spellStart"/>
      <w:r>
        <w:rPr>
          <w:rFonts w:ascii="Verdana" w:eastAsia="Times New Roman" w:hAnsi="Verdana"/>
          <w:color w:val="4F4F4F"/>
        </w:rPr>
        <w:t>продуктовпользуйтесь</w:t>
      </w:r>
      <w:proofErr w:type="spellEnd"/>
      <w:r>
        <w:rPr>
          <w:rFonts w:ascii="Verdana" w:eastAsia="Times New Roman" w:hAnsi="Verdana"/>
          <w:color w:val="4F4F4F"/>
        </w:rPr>
        <w:t xml:space="preserve"> отдельными</w:t>
      </w:r>
      <w:r>
        <w:rPr>
          <w:rFonts w:ascii="Verdana" w:eastAsia="Times New Roman" w:hAnsi="Verdana"/>
          <w:color w:val="4F4F4F"/>
        </w:rPr>
        <w:br/>
        <w:t>кухонными приборами и принадлежностями, такими как ножи и</w:t>
      </w:r>
      <w:r>
        <w:rPr>
          <w:rFonts w:ascii="Verdana" w:eastAsia="Times New Roman" w:hAnsi="Verdana"/>
          <w:color w:val="4F4F4F"/>
        </w:rPr>
        <w:br/>
        <w:t>разделочные доски;</w:t>
      </w:r>
    </w:p>
    <w:p w:rsidR="00102B32" w:rsidRDefault="00102B32" w:rsidP="00102B3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храните продукты в закрытой посуде, для предотвращения контакта между сырыми и готовыми продуктами.</w:t>
      </w:r>
    </w:p>
    <w:p w:rsidR="00102B32" w:rsidRDefault="00102B32" w:rsidP="00102B32">
      <w:pPr>
        <w:pStyle w:val="a3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  <w:u w:val="single"/>
        </w:rPr>
        <w:t>3.     Хорошо прожаривайте или проваривайте продукты</w:t>
      </w:r>
    </w:p>
    <w:p w:rsidR="00102B32" w:rsidRDefault="00102B32" w:rsidP="00102B3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тщательно прожаривайте или проваривайте продукты, особенно мясо, птицу, яйца и морские продукты;</w:t>
      </w:r>
    </w:p>
    <w:p w:rsidR="00102B32" w:rsidRDefault="00102B32" w:rsidP="00102B3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доводите такие блюда, как супы и жаркое, до кипения, чтобы быть уверенными, что они достигли 70</w:t>
      </w:r>
      <w:proofErr w:type="gramStart"/>
      <w:r>
        <w:rPr>
          <w:rFonts w:ascii="Verdana" w:eastAsia="Times New Roman" w:hAnsi="Verdana"/>
          <w:color w:val="4F4F4F"/>
        </w:rPr>
        <w:t>° С</w:t>
      </w:r>
      <w:proofErr w:type="gramEnd"/>
      <w:r>
        <w:rPr>
          <w:rFonts w:ascii="Verdana" w:eastAsia="Times New Roman" w:hAnsi="Verdana"/>
          <w:color w:val="4F4F4F"/>
        </w:rPr>
        <w:t xml:space="preserve"> При готовке мяса или птицы, их соки должны быть прозрачными, а не розовыми. Рекомендуется использование термометра;</w:t>
      </w:r>
    </w:p>
    <w:p w:rsidR="00102B32" w:rsidRDefault="00102B32" w:rsidP="00102B3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Тщательно подогревайте приготовленные продукты.</w:t>
      </w:r>
    </w:p>
    <w:p w:rsidR="00102B32" w:rsidRDefault="00102B32" w:rsidP="00102B32">
      <w:pPr>
        <w:pStyle w:val="a3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  <w:u w:val="single"/>
        </w:rPr>
        <w:t>4.     Храните продукты при безопасной температуре</w:t>
      </w:r>
    </w:p>
    <w:p w:rsidR="00102B32" w:rsidRDefault="00102B32" w:rsidP="00102B3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не оставляйте приготовленную пищу при комнатной температуре более чем на 2 часа;</w:t>
      </w:r>
    </w:p>
    <w:p w:rsidR="00102B32" w:rsidRDefault="00102B32" w:rsidP="00102B3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охлаждайте без задержки все приготовленные и скоропортящиеся пищевые продукты (желательно ниже 5° С);</w:t>
      </w:r>
    </w:p>
    <w:p w:rsidR="00102B32" w:rsidRDefault="00102B32" w:rsidP="00102B3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держите приготовленные блюда горячими (выше 60° С) вплоть до сервировки;</w:t>
      </w:r>
    </w:p>
    <w:p w:rsidR="00102B32" w:rsidRDefault="00102B32" w:rsidP="00102B3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не храните пищу долго, даже в холодильнике;</w:t>
      </w:r>
    </w:p>
    <w:p w:rsidR="00102B32" w:rsidRDefault="00102B32" w:rsidP="00102B3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не размораживайте продукты при комнатной температуре.</w:t>
      </w:r>
    </w:p>
    <w:p w:rsidR="00102B32" w:rsidRDefault="00102B32" w:rsidP="00102B32">
      <w:pPr>
        <w:pStyle w:val="a3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  <w:u w:val="single"/>
        </w:rPr>
        <w:t>5.     Используйте безопасную воду и безопасные сырые продукты</w:t>
      </w:r>
    </w:p>
    <w:p w:rsidR="00102B32" w:rsidRDefault="00102B32" w:rsidP="00102B3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используйте безопасную воду или обеспечьте ее безопасность в результате обработки;</w:t>
      </w:r>
    </w:p>
    <w:p w:rsidR="00102B32" w:rsidRDefault="00102B32" w:rsidP="00102B3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выбирайте продукты, подвергнутые обработке в целях повышения их безопасности, например</w:t>
      </w:r>
      <w:proofErr w:type="gramStart"/>
      <w:r>
        <w:rPr>
          <w:rFonts w:ascii="Verdana" w:eastAsia="Times New Roman" w:hAnsi="Verdana"/>
          <w:color w:val="4F4F4F"/>
        </w:rPr>
        <w:t>,</w:t>
      </w:r>
      <w:proofErr w:type="gramEnd"/>
      <w:r>
        <w:rPr>
          <w:rFonts w:ascii="Verdana" w:eastAsia="Times New Roman" w:hAnsi="Verdana"/>
          <w:color w:val="4F4F4F"/>
        </w:rPr>
        <w:t xml:space="preserve"> пастеризованное молоко;</w:t>
      </w:r>
    </w:p>
    <w:p w:rsidR="00102B32" w:rsidRDefault="00102B32" w:rsidP="00102B3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мойте фрукты и овощи, особенно когда они подаются в сыром виде;</w:t>
      </w:r>
    </w:p>
    <w:p w:rsidR="002B4BFB" w:rsidRPr="00102B32" w:rsidRDefault="00102B32" w:rsidP="00102B3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Verdana" w:eastAsia="Times New Roman" w:hAnsi="Verdana"/>
          <w:color w:val="4F4F4F"/>
        </w:rPr>
      </w:pPr>
      <w:r>
        <w:rPr>
          <w:rFonts w:ascii="Verdana" w:eastAsia="Times New Roman" w:hAnsi="Verdana"/>
          <w:color w:val="4F4F4F"/>
        </w:rPr>
        <w:t>не употребляйте продукты с истекшим сроком годности.</w:t>
      </w:r>
      <w:bookmarkStart w:id="0" w:name="_GoBack"/>
      <w:bookmarkEnd w:id="0"/>
    </w:p>
    <w:sectPr w:rsidR="002B4BFB" w:rsidRPr="00102B3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BB0"/>
    <w:multiLevelType w:val="multilevel"/>
    <w:tmpl w:val="E8C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62331"/>
    <w:multiLevelType w:val="multilevel"/>
    <w:tmpl w:val="90F6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2493A"/>
    <w:multiLevelType w:val="multilevel"/>
    <w:tmpl w:val="EC50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5505E"/>
    <w:multiLevelType w:val="multilevel"/>
    <w:tmpl w:val="FA06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D4780"/>
    <w:multiLevelType w:val="multilevel"/>
    <w:tmpl w:val="B07A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32"/>
    <w:rsid w:val="00102B32"/>
    <w:rsid w:val="002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3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02B32"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B32"/>
    <w:rPr>
      <w:rFonts w:ascii="Times New Roman" w:eastAsiaTheme="minorEastAsia" w:hAnsi="Times New Roman" w:cs="Times New Roman"/>
      <w:b/>
      <w:bCs/>
      <w:color w:val="000000"/>
      <w:kern w:val="36"/>
      <w:sz w:val="46"/>
      <w:szCs w:val="46"/>
      <w:lang w:eastAsia="ru-RU"/>
    </w:rPr>
  </w:style>
  <w:style w:type="paragraph" w:styleId="a3">
    <w:name w:val="Normal (Web)"/>
    <w:basedOn w:val="a"/>
    <w:uiPriority w:val="99"/>
    <w:semiHidden/>
    <w:unhideWhenUsed/>
    <w:rsid w:val="00102B32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3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02B32"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B32"/>
    <w:rPr>
      <w:rFonts w:ascii="Times New Roman" w:eastAsiaTheme="minorEastAsia" w:hAnsi="Times New Roman" w:cs="Times New Roman"/>
      <w:b/>
      <w:bCs/>
      <w:color w:val="000000"/>
      <w:kern w:val="36"/>
      <w:sz w:val="46"/>
      <w:szCs w:val="46"/>
      <w:lang w:eastAsia="ru-RU"/>
    </w:rPr>
  </w:style>
  <w:style w:type="paragraph" w:styleId="a3">
    <w:name w:val="Normal (Web)"/>
    <w:basedOn w:val="a"/>
    <w:uiPriority w:val="99"/>
    <w:semiHidden/>
    <w:unhideWhenUsed/>
    <w:rsid w:val="00102B32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2018-12-07T10:41:00Z</dcterms:created>
  <dcterms:modified xsi:type="dcterms:W3CDTF">2018-12-07T10:41:00Z</dcterms:modified>
</cp:coreProperties>
</file>